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F7" w:rsidRPr="00E413F7" w:rsidRDefault="00E413F7" w:rsidP="00E413F7">
      <w:pPr>
        <w:spacing w:after="480" w:line="240" w:lineRule="auto"/>
        <w:jc w:val="center"/>
        <w:rPr>
          <w:rFonts w:cs="Arial"/>
          <w:b/>
        </w:rPr>
      </w:pPr>
      <w:bookmarkStart w:id="0" w:name="_GoBack"/>
      <w:r w:rsidRPr="00E413F7">
        <w:rPr>
          <w:rFonts w:cs="Arial"/>
          <w:b/>
        </w:rPr>
        <w:t xml:space="preserve">Raport z weryfikacji i stopnia osiągnięcia przyjętych dla </w:t>
      </w:r>
      <w:r w:rsidRPr="00E413F7">
        <w:rPr>
          <w:b/>
        </w:rPr>
        <w:t>zajęć</w:t>
      </w:r>
      <w:r w:rsidRPr="00E413F7">
        <w:rPr>
          <w:rFonts w:cs="Arial"/>
          <w:b/>
        </w:rPr>
        <w:t xml:space="preserve">/modułu efektów uczenia się w Szkole Doktorskiej </w:t>
      </w:r>
      <w:bookmarkEnd w:id="0"/>
      <w:r w:rsidRPr="00E413F7">
        <w:rPr>
          <w:rFonts w:cs="Arial"/>
          <w:b/>
        </w:rPr>
        <w:t>UPH</w:t>
      </w:r>
    </w:p>
    <w:p w:rsidR="00E413F7" w:rsidRPr="00E413F7" w:rsidRDefault="00E413F7" w:rsidP="00E413F7">
      <w:pPr>
        <w:spacing w:after="120" w:line="240" w:lineRule="auto"/>
        <w:rPr>
          <w:rFonts w:cs="Arial"/>
        </w:rPr>
      </w:pPr>
      <w:r w:rsidRPr="00E413F7">
        <w:rPr>
          <w:rFonts w:cs="Arial"/>
        </w:rPr>
        <w:t>(Raport archiwizowany w biurze Szkoły Doktorskiej)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aport z weryfikacji i stopnia osiągnięcia przyjętych dla przedmiotu/modułu "/>
      </w:tblPr>
      <w:tblGrid>
        <w:gridCol w:w="3209"/>
        <w:gridCol w:w="1107"/>
        <w:gridCol w:w="1108"/>
        <w:gridCol w:w="769"/>
        <w:gridCol w:w="39"/>
        <w:gridCol w:w="255"/>
        <w:gridCol w:w="1152"/>
        <w:gridCol w:w="417"/>
        <w:gridCol w:w="690"/>
        <w:gridCol w:w="1108"/>
      </w:tblGrid>
      <w:tr w:rsidR="00E413F7" w:rsidRPr="00E413F7" w:rsidTr="00B26A1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Nazwa </w:t>
            </w:r>
            <w:r w:rsidRPr="00E413F7">
              <w:rPr>
                <w:b/>
              </w:rPr>
              <w:t>zajęć</w:t>
            </w:r>
            <w:r w:rsidRPr="00E413F7">
              <w:rPr>
                <w:rFonts w:cs="Arial"/>
                <w:b/>
              </w:rPr>
              <w:t>/modułu kształcenia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</w:p>
        </w:tc>
      </w:tr>
      <w:tr w:rsidR="00E413F7" w:rsidRPr="00E413F7" w:rsidTr="00B26A1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>Rok akademicki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</w:p>
        </w:tc>
      </w:tr>
      <w:tr w:rsidR="00E413F7" w:rsidRPr="00E413F7" w:rsidTr="00B26A1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>Rok i semestr kształcenia w Szkole Doktorskiej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3F7" w:rsidRPr="00E413F7" w:rsidRDefault="00E413F7" w:rsidP="00E413F7">
            <w:pPr>
              <w:spacing w:before="120"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I rok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II rok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III rok</w:t>
            </w:r>
          </w:p>
          <w:p w:rsidR="00E413F7" w:rsidRPr="00E413F7" w:rsidRDefault="00E413F7" w:rsidP="00E413F7">
            <w:pPr>
              <w:spacing w:after="12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IV rok</w:t>
            </w:r>
          </w:p>
        </w:tc>
        <w:tc>
          <w:tcPr>
            <w:tcW w:w="1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13F7" w:rsidRPr="00E413F7" w:rsidRDefault="00E413F7" w:rsidP="00E413F7">
            <w:pPr>
              <w:spacing w:before="120"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1 semestr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  <w:lang w:val="en-US"/>
              </w:rPr>
            </w:pPr>
            <w:r w:rsidRPr="00E413F7">
              <w:rPr>
                <w:rFonts w:cs="Arial"/>
                <w:lang w:val="en-US"/>
              </w:rPr>
              <w:t xml:space="preserve">□ 3 </w:t>
            </w:r>
            <w:proofErr w:type="spellStart"/>
            <w:r w:rsidRPr="00E413F7">
              <w:rPr>
                <w:rFonts w:cs="Arial"/>
                <w:lang w:val="en-US"/>
              </w:rPr>
              <w:t>semestr</w:t>
            </w:r>
            <w:proofErr w:type="spellEnd"/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  <w:lang w:val="en-US"/>
              </w:rPr>
            </w:pPr>
            <w:r w:rsidRPr="00E413F7">
              <w:rPr>
                <w:rFonts w:cs="Arial"/>
                <w:lang w:val="en-US"/>
              </w:rPr>
              <w:t xml:space="preserve">□ 5 </w:t>
            </w:r>
            <w:proofErr w:type="spellStart"/>
            <w:r w:rsidRPr="00E413F7">
              <w:rPr>
                <w:rFonts w:cs="Arial"/>
                <w:lang w:val="en-US"/>
              </w:rPr>
              <w:t>semestr</w:t>
            </w:r>
            <w:proofErr w:type="spellEnd"/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  <w:lang w:val="en-US"/>
              </w:rPr>
            </w:pPr>
            <w:r w:rsidRPr="00E413F7">
              <w:rPr>
                <w:rFonts w:cs="Arial"/>
                <w:lang w:val="en-US"/>
              </w:rPr>
              <w:t xml:space="preserve">□ 7 </w:t>
            </w:r>
            <w:proofErr w:type="spellStart"/>
            <w:r w:rsidRPr="00E413F7">
              <w:rPr>
                <w:rFonts w:cs="Arial"/>
                <w:lang w:val="en-US"/>
              </w:rPr>
              <w:t>semestr</w:t>
            </w:r>
            <w:proofErr w:type="spellEnd"/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0" w:line="24" w:lineRule="atLeast"/>
              <w:rPr>
                <w:rFonts w:cs="Arial"/>
                <w:lang w:val="en-US"/>
              </w:rPr>
            </w:pPr>
            <w:r w:rsidRPr="00E413F7">
              <w:rPr>
                <w:rFonts w:cs="Arial"/>
                <w:lang w:val="en-US"/>
              </w:rPr>
              <w:t xml:space="preserve">□ 2 </w:t>
            </w:r>
            <w:proofErr w:type="spellStart"/>
            <w:r w:rsidRPr="00E413F7">
              <w:rPr>
                <w:rFonts w:cs="Arial"/>
                <w:lang w:val="en-US"/>
              </w:rPr>
              <w:t>semestr</w:t>
            </w:r>
            <w:proofErr w:type="spellEnd"/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  <w:lang w:val="en-US"/>
              </w:rPr>
            </w:pPr>
            <w:r w:rsidRPr="00E413F7">
              <w:rPr>
                <w:rFonts w:cs="Arial"/>
                <w:lang w:val="en-US"/>
              </w:rPr>
              <w:t xml:space="preserve">□ 4 </w:t>
            </w:r>
            <w:proofErr w:type="spellStart"/>
            <w:r w:rsidRPr="00E413F7">
              <w:rPr>
                <w:rFonts w:cs="Arial"/>
                <w:lang w:val="en-US"/>
              </w:rPr>
              <w:t>semestr</w:t>
            </w:r>
            <w:proofErr w:type="spellEnd"/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  <w:lang w:val="en-US"/>
              </w:rPr>
            </w:pPr>
            <w:r w:rsidRPr="00E413F7">
              <w:rPr>
                <w:rFonts w:cs="Arial"/>
                <w:lang w:val="en-US"/>
              </w:rPr>
              <w:t xml:space="preserve">□ 6 </w:t>
            </w:r>
            <w:proofErr w:type="spellStart"/>
            <w:r w:rsidRPr="00E413F7">
              <w:rPr>
                <w:rFonts w:cs="Arial"/>
                <w:lang w:val="en-US"/>
              </w:rPr>
              <w:t>semestr</w:t>
            </w:r>
            <w:proofErr w:type="spellEnd"/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  <w:lang w:val="en-US"/>
              </w:rPr>
            </w:pPr>
            <w:r w:rsidRPr="00E413F7">
              <w:rPr>
                <w:rFonts w:cs="Arial"/>
                <w:lang w:val="en-US"/>
              </w:rPr>
              <w:t xml:space="preserve">□ 8 </w:t>
            </w:r>
            <w:proofErr w:type="spellStart"/>
            <w:r w:rsidRPr="00E413F7">
              <w:rPr>
                <w:rFonts w:cs="Arial"/>
                <w:lang w:val="en-US"/>
              </w:rPr>
              <w:t>semestr</w:t>
            </w:r>
            <w:proofErr w:type="spellEnd"/>
          </w:p>
        </w:tc>
      </w:tr>
      <w:tr w:rsidR="00E413F7" w:rsidRPr="00E413F7" w:rsidTr="00B26A1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0" w:line="24" w:lineRule="atLeast"/>
              <w:rPr>
                <w:rFonts w:cs="Arial"/>
                <w:b/>
              </w:rPr>
            </w:pPr>
            <w:r w:rsidRPr="00E413F7">
              <w:rPr>
                <w:b/>
              </w:rPr>
              <w:t>zajęcia</w:t>
            </w:r>
            <w:r w:rsidRPr="00E413F7">
              <w:rPr>
                <w:rFonts w:cs="Arial"/>
                <w:b/>
              </w:rPr>
              <w:t xml:space="preserve">/moduł z grupy 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0" w:line="360" w:lineRule="auto"/>
              <w:rPr>
                <w:rFonts w:cs="Arial"/>
              </w:rPr>
            </w:pPr>
            <w:r w:rsidRPr="00E413F7">
              <w:rPr>
                <w:rFonts w:cs="Arial"/>
              </w:rPr>
              <w:t>□ A. Ogólny warsztat badacza</w:t>
            </w:r>
          </w:p>
          <w:p w:rsidR="00E413F7" w:rsidRPr="00E413F7" w:rsidRDefault="00E413F7" w:rsidP="00E413F7">
            <w:pPr>
              <w:spacing w:after="120" w:line="80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B. Specjalistyczny warsztat badacza</w:t>
            </w:r>
          </w:p>
        </w:tc>
      </w:tr>
      <w:tr w:rsidR="00E413F7" w:rsidRPr="00E413F7" w:rsidTr="00B26A1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  <w:b/>
              </w:rPr>
              <w:t>Dziedzina naukowa</w:t>
            </w:r>
            <w:r w:rsidRPr="00E413F7">
              <w:rPr>
                <w:rFonts w:cs="Arial"/>
              </w:rPr>
              <w:t xml:space="preserve"> (dotyczy </w:t>
            </w:r>
            <w:r w:rsidRPr="00E413F7">
              <w:t>zajęć</w:t>
            </w:r>
            <w:r w:rsidRPr="00E413F7">
              <w:rPr>
                <w:rFonts w:cs="Arial"/>
              </w:rPr>
              <w:t>/modułów z grupy Specjalistyczny warsztat badacza)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nauki rolnicze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nauki humanistyczne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nauki społeczne</w:t>
            </w:r>
          </w:p>
          <w:p w:rsidR="00E413F7" w:rsidRPr="00E413F7" w:rsidRDefault="00E413F7" w:rsidP="00E413F7">
            <w:pPr>
              <w:spacing w:after="12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nauki ścisłe i przyrodnicze</w:t>
            </w:r>
          </w:p>
        </w:tc>
      </w:tr>
      <w:tr w:rsidR="00E413F7" w:rsidRPr="00E413F7" w:rsidTr="00B26A1D">
        <w:trPr>
          <w:trHeight w:val="176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Dyscyplina naukowa </w:t>
            </w:r>
            <w:r w:rsidRPr="00E413F7">
              <w:rPr>
                <w:rFonts w:cs="Arial"/>
              </w:rPr>
              <w:t xml:space="preserve">(dotyczy </w:t>
            </w:r>
            <w:r w:rsidRPr="00E413F7">
              <w:t>zajęć</w:t>
            </w:r>
            <w:r w:rsidRPr="00E413F7">
              <w:rPr>
                <w:rFonts w:cs="Arial"/>
              </w:rPr>
              <w:t>/modułów z grupy Specjalistyczny warsztat badacza)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rolnictwo i ogrodnictwo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zootechnika i rybactwo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historia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nauki o bezpieczeństwie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nauki biologiczne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□ nauki chemiczne</w:t>
            </w:r>
          </w:p>
        </w:tc>
      </w:tr>
      <w:tr w:rsidR="00E413F7" w:rsidRPr="00E413F7" w:rsidTr="00B26A1D">
        <w:trPr>
          <w:trHeight w:val="978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>Forma zajęć dydaktycznych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both"/>
              <w:rPr>
                <w:rFonts w:cs="Arial"/>
              </w:rPr>
            </w:pPr>
            <w:r w:rsidRPr="00E413F7">
              <w:rPr>
                <w:rFonts w:cs="Arial"/>
              </w:rPr>
              <w:t>□ wykłady</w:t>
            </w:r>
          </w:p>
          <w:p w:rsidR="00E413F7" w:rsidRPr="00E413F7" w:rsidRDefault="00E413F7" w:rsidP="00E413F7">
            <w:pPr>
              <w:spacing w:after="0" w:line="24" w:lineRule="atLeast"/>
              <w:jc w:val="both"/>
              <w:rPr>
                <w:rFonts w:cs="Arial"/>
              </w:rPr>
            </w:pPr>
            <w:r w:rsidRPr="00E413F7">
              <w:rPr>
                <w:rFonts w:cs="Arial"/>
              </w:rPr>
              <w:t>□ ćwiczenia/warsztaty</w:t>
            </w:r>
          </w:p>
          <w:p w:rsidR="00E413F7" w:rsidRPr="00E413F7" w:rsidRDefault="00E413F7" w:rsidP="00E413F7">
            <w:pPr>
              <w:spacing w:after="0" w:line="24" w:lineRule="atLeast"/>
              <w:jc w:val="both"/>
              <w:rPr>
                <w:rFonts w:cs="Arial"/>
              </w:rPr>
            </w:pPr>
            <w:r w:rsidRPr="00E413F7">
              <w:rPr>
                <w:rFonts w:cs="Arial"/>
              </w:rPr>
              <w:t>□ ćwiczenia laboratoryjne/seminarium</w:t>
            </w:r>
          </w:p>
        </w:tc>
      </w:tr>
      <w:tr w:rsidR="00E413F7" w:rsidRPr="00E413F7" w:rsidTr="00B26A1D">
        <w:trPr>
          <w:trHeight w:val="137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lastRenderedPageBreak/>
              <w:t xml:space="preserve">Imię i nazwisko koordynatora </w:t>
            </w:r>
            <w:r w:rsidRPr="00E413F7">
              <w:rPr>
                <w:b/>
              </w:rPr>
              <w:t>zajęć</w:t>
            </w:r>
            <w:r w:rsidRPr="00E413F7">
              <w:rPr>
                <w:rFonts w:cs="Arial"/>
                <w:b/>
              </w:rPr>
              <w:t xml:space="preserve"> /modułu wraz ze stopniem lub tytułem naukowym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330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Imiona i nazwiska nauczycieli  prowadzących </w:t>
            </w:r>
            <w:r w:rsidRPr="00E413F7">
              <w:rPr>
                <w:b/>
              </w:rPr>
              <w:t>zajęcia</w:t>
            </w:r>
            <w:r w:rsidRPr="00E413F7">
              <w:rPr>
                <w:rFonts w:cs="Arial"/>
                <w:b/>
              </w:rPr>
              <w:t xml:space="preserve"> wraz ze stopniem lub tytułem naukowym</w:t>
            </w:r>
          </w:p>
        </w:tc>
        <w:tc>
          <w:tcPr>
            <w:tcW w:w="3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both"/>
              <w:rPr>
                <w:rFonts w:cs="Arial"/>
              </w:rPr>
            </w:pPr>
            <w:r w:rsidRPr="00E413F7">
              <w:rPr>
                <w:rFonts w:cs="Arial"/>
              </w:rPr>
              <w:t>wykłady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331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</w:p>
        </w:tc>
        <w:tc>
          <w:tcPr>
            <w:tcW w:w="3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both"/>
              <w:rPr>
                <w:rFonts w:cs="Arial"/>
              </w:rPr>
            </w:pPr>
            <w:r w:rsidRPr="00E413F7">
              <w:rPr>
                <w:rFonts w:cs="Arial"/>
              </w:rPr>
              <w:t>ćwiczenia /warsztaty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421"/>
        </w:trPr>
        <w:tc>
          <w:tcPr>
            <w:tcW w:w="3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</w:p>
        </w:tc>
        <w:tc>
          <w:tcPr>
            <w:tcW w:w="3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both"/>
              <w:rPr>
                <w:rFonts w:cs="Arial"/>
              </w:rPr>
            </w:pPr>
            <w:r w:rsidRPr="00E413F7">
              <w:rPr>
                <w:rFonts w:cs="Arial"/>
              </w:rPr>
              <w:t>ćwiczenia laboratoryjne/seminarium</w:t>
            </w:r>
          </w:p>
        </w:tc>
        <w:tc>
          <w:tcPr>
            <w:tcW w:w="3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922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>Liczba doktorantów uczestniczących w zajęciach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Liczba doktorantów, którzy uzyskali zaliczenie </w:t>
            </w:r>
            <w:r w:rsidRPr="00E413F7">
              <w:rPr>
                <w:b/>
              </w:rPr>
              <w:t>zajęć</w:t>
            </w:r>
            <w:r w:rsidRPr="00E413F7">
              <w:rPr>
                <w:rFonts w:cs="Arial"/>
                <w:b/>
              </w:rPr>
              <w:t>/modułu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453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>Średnia ocena końcowa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233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Rozkład ocen końcowych </w:t>
            </w:r>
            <w:r w:rsidRPr="00E413F7">
              <w:rPr>
                <w:rFonts w:cs="Arial"/>
                <w:b/>
              </w:rPr>
              <w:br/>
              <w:t xml:space="preserve">z </w:t>
            </w:r>
            <w:r w:rsidRPr="00E413F7">
              <w:rPr>
                <w:b/>
              </w:rPr>
              <w:t>zajęć</w:t>
            </w:r>
            <w:r w:rsidRPr="00E413F7">
              <w:rPr>
                <w:rFonts w:cs="Arial"/>
                <w:b/>
              </w:rPr>
              <w:t xml:space="preserve">/modułu </w:t>
            </w:r>
            <w:r w:rsidRPr="00E413F7">
              <w:rPr>
                <w:rFonts w:cs="Arial"/>
              </w:rPr>
              <w:t>(liczba)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  <w:r w:rsidRPr="00E413F7">
              <w:rPr>
                <w:rFonts w:cs="Arial"/>
              </w:rPr>
              <w:t>5,0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  <w:r w:rsidRPr="00E413F7">
              <w:rPr>
                <w:rFonts w:cs="Arial"/>
              </w:rPr>
              <w:t>4,5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  <w:r w:rsidRPr="00E413F7">
              <w:rPr>
                <w:rFonts w:cs="Arial"/>
              </w:rPr>
              <w:t>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  <w:r w:rsidRPr="00E413F7">
              <w:rPr>
                <w:rFonts w:cs="Arial"/>
              </w:rPr>
              <w:t>3,5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  <w:r w:rsidRPr="00E413F7">
              <w:rPr>
                <w:rFonts w:cs="Arial"/>
              </w:rPr>
              <w:t>3,0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  <w:r w:rsidRPr="00E413F7">
              <w:rPr>
                <w:rFonts w:cs="Arial"/>
              </w:rPr>
              <w:t>2,0</w:t>
            </w:r>
          </w:p>
        </w:tc>
      </w:tr>
      <w:tr w:rsidR="00E413F7" w:rsidRPr="00E413F7" w:rsidTr="00B26A1D">
        <w:trPr>
          <w:trHeight w:val="232"/>
        </w:trPr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</w:p>
        </w:tc>
      </w:tr>
      <w:tr w:rsidR="00E413F7" w:rsidRPr="00E413F7" w:rsidTr="00B26A1D">
        <w:trPr>
          <w:trHeight w:val="363"/>
        </w:trPr>
        <w:tc>
          <w:tcPr>
            <w:tcW w:w="32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  <w:sz w:val="20"/>
                <w:szCs w:val="20"/>
              </w:rPr>
            </w:pPr>
            <w:r w:rsidRPr="00E413F7">
              <w:rPr>
                <w:rFonts w:cs="Arial"/>
                <w:b/>
              </w:rPr>
              <w:t xml:space="preserve">Rozkład </w:t>
            </w:r>
            <w:proofErr w:type="spellStart"/>
            <w:r w:rsidRPr="00E413F7">
              <w:rPr>
                <w:rFonts w:cs="Arial"/>
                <w:b/>
              </w:rPr>
              <w:t>zal</w:t>
            </w:r>
            <w:proofErr w:type="spellEnd"/>
            <w:r w:rsidRPr="00E413F7">
              <w:rPr>
                <w:rFonts w:cs="Arial"/>
                <w:b/>
              </w:rPr>
              <w:t>/</w:t>
            </w:r>
            <w:proofErr w:type="spellStart"/>
            <w:r w:rsidRPr="00E413F7">
              <w:rPr>
                <w:rFonts w:cs="Arial"/>
                <w:b/>
              </w:rPr>
              <w:t>nzal</w:t>
            </w:r>
            <w:proofErr w:type="spellEnd"/>
            <w:r w:rsidRPr="00E413F7">
              <w:rPr>
                <w:rFonts w:cs="Arial"/>
                <w:b/>
              </w:rPr>
              <w:t xml:space="preserve"> z </w:t>
            </w:r>
            <w:r w:rsidRPr="00E413F7">
              <w:rPr>
                <w:b/>
              </w:rPr>
              <w:t>zajęć</w:t>
            </w:r>
            <w:r w:rsidRPr="00E413F7">
              <w:rPr>
                <w:rFonts w:cs="Arial"/>
                <w:b/>
              </w:rPr>
              <w:t xml:space="preserve"> /modułu (liczba)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  <w:proofErr w:type="spellStart"/>
            <w:r w:rsidRPr="00E413F7">
              <w:rPr>
                <w:rFonts w:cs="Arial"/>
              </w:rPr>
              <w:t>zal</w:t>
            </w:r>
            <w:proofErr w:type="spellEnd"/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  <w:proofErr w:type="spellStart"/>
            <w:r w:rsidRPr="00E413F7">
              <w:rPr>
                <w:rFonts w:cs="Arial"/>
              </w:rPr>
              <w:t>nzal</w:t>
            </w:r>
            <w:proofErr w:type="spellEnd"/>
          </w:p>
        </w:tc>
      </w:tr>
      <w:tr w:rsidR="00E413F7" w:rsidRPr="00E413F7" w:rsidTr="00B26A1D">
        <w:trPr>
          <w:trHeight w:val="363"/>
        </w:trPr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tabs>
                <w:tab w:val="left" w:pos="513"/>
              </w:tabs>
              <w:spacing w:after="0" w:line="24" w:lineRule="atLeast"/>
              <w:jc w:val="center"/>
              <w:rPr>
                <w:rFonts w:cs="Arial"/>
              </w:rPr>
            </w:pPr>
          </w:p>
        </w:tc>
      </w:tr>
      <w:tr w:rsidR="00E413F7" w:rsidRPr="00E413F7" w:rsidTr="00B26A1D">
        <w:trPr>
          <w:trHeight w:val="105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Czy wszystkie założone dla </w:t>
            </w:r>
            <w:r w:rsidRPr="00E413F7">
              <w:rPr>
                <w:b/>
              </w:rPr>
              <w:t>zajęć</w:t>
            </w:r>
            <w:r w:rsidRPr="00E413F7">
              <w:rPr>
                <w:rFonts w:cs="Arial"/>
                <w:b/>
              </w:rPr>
              <w:t xml:space="preserve">/modułu efekty uczenia się zostały zrealizowane i zweryfikowane? </w:t>
            </w:r>
            <w:r w:rsidRPr="00E413F7">
              <w:rPr>
                <w:rFonts w:cs="Arial"/>
              </w:rPr>
              <w:t>(Jeżeli nie,  uzupełnić wiersze poniżej i wskazać propozycję zmian)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</w:rPr>
            </w:pPr>
          </w:p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</w:rPr>
            </w:pPr>
          </w:p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</w:rPr>
            </w:pPr>
            <w:r w:rsidRPr="00E413F7">
              <w:rPr>
                <w:rFonts w:cs="Arial"/>
              </w:rPr>
              <w:t> tak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</w:rPr>
            </w:pPr>
          </w:p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</w:rPr>
            </w:pPr>
          </w:p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</w:rPr>
            </w:pPr>
            <w:r w:rsidRPr="00E413F7">
              <w:rPr>
                <w:rFonts w:cs="Arial"/>
              </w:rPr>
              <w:t> nie</w:t>
            </w:r>
          </w:p>
        </w:tc>
      </w:tr>
      <w:tr w:rsidR="00E413F7" w:rsidRPr="00E413F7" w:rsidTr="00B26A1D">
        <w:trPr>
          <w:trHeight w:val="747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>Wymienić efekty, których nie zrealizowano i/lub nie zweryfikowano i wskazać przyczyny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13F7" w:rsidRPr="00E413F7" w:rsidTr="00B26A1D">
        <w:trPr>
          <w:trHeight w:val="566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Wymienić efekty, które osiągnięte zostały z trudnością </w:t>
            </w:r>
            <w:r w:rsidRPr="00E413F7">
              <w:rPr>
                <w:rFonts w:cs="Arial"/>
              </w:rPr>
              <w:t xml:space="preserve">(na trudności z osiągnięciem efektów wskazuje rozkład ocen końcowych, w którym </w:t>
            </w:r>
            <w:r w:rsidRPr="00E413F7">
              <w:rPr>
                <w:rFonts w:cs="Arial"/>
              </w:rPr>
              <w:lastRenderedPageBreak/>
              <w:t xml:space="preserve">powyżej 50% ogółu stanowią łącznie oceny dostateczne i niedostateczne lub powyżej 50% </w:t>
            </w:r>
            <w:proofErr w:type="spellStart"/>
            <w:r w:rsidRPr="00E413F7">
              <w:rPr>
                <w:rFonts w:cs="Arial"/>
              </w:rPr>
              <w:t>nzal</w:t>
            </w:r>
            <w:proofErr w:type="spellEnd"/>
            <w:r w:rsidRPr="00E413F7">
              <w:rPr>
                <w:rFonts w:cs="Arial"/>
              </w:rPr>
              <w:t xml:space="preserve">; dla efektów osiągniętych </w:t>
            </w:r>
          </w:p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</w:rPr>
              <w:t>z trudnością należy wskazać propozycję zmian)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413F7" w:rsidRPr="00E413F7" w:rsidTr="00B26A1D">
        <w:trPr>
          <w:trHeight w:val="634"/>
        </w:trPr>
        <w:tc>
          <w:tcPr>
            <w:tcW w:w="98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Propozycje zmian w zakresie ewaluacji procesu osiągania założonych dla </w:t>
            </w:r>
            <w:r w:rsidRPr="00E413F7">
              <w:rPr>
                <w:b/>
              </w:rPr>
              <w:t>zajęć</w:t>
            </w:r>
            <w:r w:rsidRPr="00E413F7">
              <w:rPr>
                <w:rFonts w:cs="Arial"/>
                <w:b/>
              </w:rPr>
              <w:t xml:space="preserve"> /modułu efektów uczenia się</w:t>
            </w:r>
          </w:p>
        </w:tc>
      </w:tr>
      <w:tr w:rsidR="00E413F7" w:rsidRPr="00E413F7" w:rsidTr="00B26A1D">
        <w:trPr>
          <w:trHeight w:val="431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Zmiany efektów uczenia się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409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Zmiany metod dydaktycznych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41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Zmiany treści programowych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rPr>
          <w:trHeight w:val="845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Zmiany metod weryfikacji stopnia osiągania efektów uczenia się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rPr>
                <w:rFonts w:cs="Arial"/>
              </w:rPr>
            </w:pPr>
            <w:r w:rsidRPr="00E413F7">
              <w:rPr>
                <w:rFonts w:cs="Arial"/>
              </w:rPr>
              <w:t>Zmiany nakładu pracy doktoranta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after="0" w:line="24" w:lineRule="atLeast"/>
              <w:jc w:val="center"/>
              <w:rPr>
                <w:rFonts w:cs="Arial"/>
                <w:b/>
              </w:rPr>
            </w:pPr>
          </w:p>
        </w:tc>
      </w:tr>
      <w:tr w:rsidR="00E413F7" w:rsidRPr="00E413F7" w:rsidTr="00B26A1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120" w:line="24" w:lineRule="atLeast"/>
              <w:rPr>
                <w:rFonts w:cs="Arial"/>
                <w:b/>
              </w:rPr>
            </w:pPr>
            <w:r w:rsidRPr="00E413F7">
              <w:rPr>
                <w:rFonts w:cs="Arial"/>
                <w:b/>
              </w:rPr>
              <w:t xml:space="preserve">Podpis koordynatora </w:t>
            </w:r>
            <w:r w:rsidRPr="00E413F7">
              <w:t xml:space="preserve"> </w:t>
            </w:r>
            <w:r w:rsidRPr="00E413F7">
              <w:rPr>
                <w:b/>
              </w:rPr>
              <w:t>zajęć</w:t>
            </w:r>
            <w:r w:rsidRPr="00E413F7">
              <w:rPr>
                <w:rFonts w:cs="Arial"/>
                <w:b/>
              </w:rPr>
              <w:t>/modułu</w:t>
            </w:r>
          </w:p>
        </w:tc>
        <w:tc>
          <w:tcPr>
            <w:tcW w:w="6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7" w:rsidRPr="00E413F7" w:rsidRDefault="00E413F7" w:rsidP="00E413F7">
            <w:pPr>
              <w:spacing w:before="120" w:after="120" w:line="24" w:lineRule="atLeast"/>
              <w:jc w:val="center"/>
              <w:rPr>
                <w:rFonts w:cs="Arial"/>
                <w:b/>
              </w:rPr>
            </w:pPr>
          </w:p>
        </w:tc>
      </w:tr>
    </w:tbl>
    <w:p w:rsidR="00E413F7" w:rsidRPr="00E413F7" w:rsidRDefault="00E413F7" w:rsidP="00E413F7">
      <w:pPr>
        <w:spacing w:after="0" w:line="240" w:lineRule="auto"/>
        <w:rPr>
          <w:rFonts w:cs="Arial"/>
          <w:b/>
        </w:rPr>
      </w:pPr>
    </w:p>
    <w:p w:rsidR="00E413F7" w:rsidRPr="00E413F7" w:rsidRDefault="00E413F7" w:rsidP="00E413F7">
      <w:pPr>
        <w:spacing w:before="0" w:after="0" w:line="240" w:lineRule="auto"/>
        <w:rPr>
          <w:rFonts w:eastAsia="Arial" w:cs="Arial"/>
          <w:b/>
          <w:szCs w:val="16"/>
        </w:rPr>
      </w:pPr>
      <w:r w:rsidRPr="00E413F7">
        <w:br w:type="page"/>
      </w:r>
    </w:p>
    <w:p w:rsidR="00A71461" w:rsidRPr="00E413F7" w:rsidRDefault="00A71461" w:rsidP="00E413F7"/>
    <w:sectPr w:rsidR="00A71461" w:rsidRPr="00E41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32"/>
    <w:rsid w:val="00177532"/>
    <w:rsid w:val="002A01A6"/>
    <w:rsid w:val="00845087"/>
    <w:rsid w:val="00A71461"/>
    <w:rsid w:val="00E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2CAA0-EDB2-4CEB-9676-CC675606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3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3"/>
    <w:qFormat/>
    <w:rsid w:val="00177532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177532"/>
    <w:pPr>
      <w:keepNext/>
      <w:numPr>
        <w:numId w:val="1"/>
      </w:numPr>
      <w:spacing w:before="480"/>
      <w:outlineLvl w:val="1"/>
    </w:pPr>
    <w:rPr>
      <w:rFonts w:eastAsia="Arial" w:cs="Arial"/>
      <w:b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2"/>
    <w:rsid w:val="00177532"/>
    <w:rPr>
      <w:rFonts w:ascii="Arial" w:eastAsia="Arial" w:hAnsi="Arial" w:cs="Arial"/>
      <w:b/>
      <w:sz w:val="24"/>
      <w:szCs w:val="16"/>
      <w:lang w:eastAsia="pl-PL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177532"/>
    <w:pPr>
      <w:spacing w:before="840" w:line="360" w:lineRule="auto"/>
    </w:pPr>
    <w:rPr>
      <w:sz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177532"/>
    <w:rPr>
      <w:rFonts w:ascii="Arial" w:eastAsia="Times New Roman" w:hAnsi="Arial" w:cs="Times New Roman"/>
      <w:szCs w:val="24"/>
      <w:lang w:eastAsia="pl-PL"/>
    </w:rPr>
  </w:style>
  <w:style w:type="table" w:styleId="Tabela-Siatka">
    <w:name w:val="Table Grid"/>
    <w:basedOn w:val="Standardowy"/>
    <w:rsid w:val="00177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2A0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2021-06-28T10:47:00Z</dcterms:created>
  <dcterms:modified xsi:type="dcterms:W3CDTF">2021-06-28T10:47:00Z</dcterms:modified>
</cp:coreProperties>
</file>